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94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057"/>
        <w:gridCol w:w="1278"/>
        <w:gridCol w:w="1659"/>
      </w:tblGrid>
      <w:tr w:rsidR="00634700" w14:paraId="78CEABFF" w14:textId="77777777" w:rsidTr="00081C16">
        <w:trPr>
          <w:cantSplit/>
          <w:trHeight w:hRule="exact" w:val="479"/>
        </w:trPr>
        <w:tc>
          <w:tcPr>
            <w:tcW w:w="7057" w:type="dxa"/>
          </w:tcPr>
          <w:p w14:paraId="78CEABFD" w14:textId="72F59EA2" w:rsidR="00634700" w:rsidRDefault="00081C16">
            <w:pPr>
              <w:pStyle w:val="DATEVAbsender"/>
              <w:rPr>
                <w:rFonts w:cs="Arial"/>
              </w:rPr>
            </w:pPr>
            <w:proofErr w:type="spellStart"/>
            <w:r w:rsidRPr="00081C16">
              <w:rPr>
                <w:rFonts w:cs="Arial"/>
                <w:highlight w:val="yellow"/>
              </w:rPr>
              <w:t>xxxxxxxxxxxxxxxxxxxxxxxxxxxxxxxxx</w:t>
            </w:r>
            <w:bookmarkStart w:id="0" w:name="_GoBack"/>
            <w:bookmarkEnd w:id="0"/>
            <w:proofErr w:type="spellEnd"/>
          </w:p>
        </w:tc>
        <w:tc>
          <w:tcPr>
            <w:tcW w:w="2937" w:type="dxa"/>
            <w:gridSpan w:val="2"/>
            <w:vMerge w:val="restart"/>
          </w:tcPr>
          <w:p w14:paraId="78CEABFE" w14:textId="3D4BFE8E" w:rsidR="00634700" w:rsidRDefault="00634700" w:rsidP="004717D9">
            <w:pPr>
              <w:pStyle w:val="DATEVStandardkeinAbstand"/>
              <w:rPr>
                <w:rFonts w:cs="Arial"/>
              </w:rPr>
            </w:pPr>
          </w:p>
        </w:tc>
      </w:tr>
      <w:tr w:rsidR="00634700" w14:paraId="78CEAC05" w14:textId="77777777" w:rsidTr="00081C16">
        <w:trPr>
          <w:cantSplit/>
          <w:trHeight w:val="2142"/>
        </w:trPr>
        <w:tc>
          <w:tcPr>
            <w:tcW w:w="7057" w:type="dxa"/>
          </w:tcPr>
          <w:p w14:paraId="78CEAC00" w14:textId="00C54909" w:rsidR="00634700" w:rsidRPr="00081C16" w:rsidRDefault="00081C16" w:rsidP="00812363">
            <w:pPr>
              <w:pStyle w:val="DATEVAnschrift"/>
              <w:rPr>
                <w:rFonts w:cs="Arial"/>
                <w:highlight w:val="yellow"/>
              </w:rPr>
            </w:pPr>
            <w:r w:rsidRPr="00081C16">
              <w:rPr>
                <w:rFonts w:cs="Arial"/>
                <w:highlight w:val="yellow"/>
              </w:rPr>
              <w:t>xxx</w:t>
            </w:r>
          </w:p>
          <w:p w14:paraId="78CEAC02" w14:textId="689F3681" w:rsidR="00634700" w:rsidRPr="00081C16" w:rsidRDefault="00081C16" w:rsidP="00812363">
            <w:pPr>
              <w:pStyle w:val="DATEVAnschrift"/>
              <w:rPr>
                <w:rFonts w:cs="Arial"/>
                <w:highlight w:val="yellow"/>
              </w:rPr>
            </w:pPr>
            <w:r w:rsidRPr="00081C16">
              <w:rPr>
                <w:rFonts w:cs="Arial"/>
                <w:highlight w:val="yellow"/>
              </w:rPr>
              <w:t>xxx</w:t>
            </w:r>
          </w:p>
          <w:p w14:paraId="78CEAC03" w14:textId="479A6C81" w:rsidR="00634700" w:rsidRDefault="00081C16" w:rsidP="004717D9">
            <w:pPr>
              <w:pStyle w:val="DATEVAnschriftOrt"/>
              <w:rPr>
                <w:rFonts w:cs="Arial"/>
              </w:rPr>
            </w:pPr>
            <w:r w:rsidRPr="00081C16">
              <w:rPr>
                <w:rFonts w:cs="Arial"/>
                <w:highlight w:val="yellow"/>
              </w:rPr>
              <w:t>xxx</w:t>
            </w:r>
          </w:p>
        </w:tc>
        <w:tc>
          <w:tcPr>
            <w:tcW w:w="2937" w:type="dxa"/>
            <w:gridSpan w:val="2"/>
            <w:vMerge/>
          </w:tcPr>
          <w:p w14:paraId="78CEAC04" w14:textId="77777777" w:rsidR="00634700" w:rsidRDefault="00634700">
            <w:pPr>
              <w:rPr>
                <w:rFonts w:cs="Arial"/>
              </w:rPr>
            </w:pPr>
          </w:p>
        </w:tc>
      </w:tr>
      <w:tr w:rsidR="00970234" w14:paraId="4100A91D" w14:textId="77777777" w:rsidTr="00081C16">
        <w:trPr>
          <w:trHeight w:hRule="exact" w:val="503"/>
        </w:trPr>
        <w:tc>
          <w:tcPr>
            <w:tcW w:w="8335" w:type="dxa"/>
            <w:gridSpan w:val="2"/>
          </w:tcPr>
          <w:p w14:paraId="099EB808" w14:textId="77777777" w:rsidR="00970234" w:rsidRDefault="00970234" w:rsidP="00625679">
            <w:pPr>
              <w:rPr>
                <w:rFonts w:cs="Arial"/>
              </w:rPr>
            </w:pPr>
          </w:p>
          <w:p w14:paraId="2906C115" w14:textId="77777777" w:rsidR="00081C16" w:rsidRDefault="00081C16" w:rsidP="00625679">
            <w:pPr>
              <w:rPr>
                <w:rFonts w:cs="Arial"/>
              </w:rPr>
            </w:pPr>
          </w:p>
          <w:p w14:paraId="0DE80BA8" w14:textId="77777777" w:rsidR="00081C16" w:rsidRDefault="00081C16" w:rsidP="00625679">
            <w:pPr>
              <w:rPr>
                <w:rFonts w:cs="Arial"/>
              </w:rPr>
            </w:pPr>
          </w:p>
        </w:tc>
        <w:tc>
          <w:tcPr>
            <w:tcW w:w="1659" w:type="dxa"/>
          </w:tcPr>
          <w:p w14:paraId="0A9CEB6F" w14:textId="51FAC9E2" w:rsidR="00462A06" w:rsidRDefault="00462A06" w:rsidP="00625679">
            <w:pPr>
              <w:pStyle w:val="DATEVDatum"/>
              <w:rPr>
                <w:rFonts w:cs="Arial"/>
              </w:rPr>
            </w:pPr>
          </w:p>
        </w:tc>
      </w:tr>
    </w:tbl>
    <w:p w14:paraId="1E48B46A" w14:textId="27429AD4" w:rsidR="007241D9" w:rsidRDefault="007241D9" w:rsidP="007241D9">
      <w:pPr>
        <w:pStyle w:val="DATEVBetreff"/>
        <w:spacing w:before="120" w:after="0" w:line="240" w:lineRule="auto"/>
        <w:rPr>
          <w:rFonts w:cs="Arial"/>
          <w:color w:val="auto"/>
          <w:sz w:val="22"/>
          <w:szCs w:val="22"/>
        </w:rPr>
      </w:pPr>
      <w:r>
        <w:rPr>
          <w:rFonts w:cs="Arial"/>
          <w:color w:val="auto"/>
          <w:sz w:val="22"/>
          <w:szCs w:val="22"/>
        </w:rPr>
        <w:t xml:space="preserve">Steuer-ID und Gesetzliche Krankenkasse für geringfügig entlohnt Beschäftigte </w:t>
      </w:r>
    </w:p>
    <w:p w14:paraId="663E1C00" w14:textId="77777777" w:rsidR="007241D9" w:rsidRDefault="007241D9" w:rsidP="007241D9">
      <w:pPr>
        <w:pStyle w:val="DATEVBetreff"/>
        <w:spacing w:before="120" w:after="0" w:line="240" w:lineRule="auto"/>
        <w:rPr>
          <w:rFonts w:cs="Arial"/>
          <w:color w:val="auto"/>
          <w:sz w:val="22"/>
          <w:szCs w:val="22"/>
        </w:rPr>
      </w:pPr>
      <w:r>
        <w:rPr>
          <w:rFonts w:cs="Arial"/>
          <w:color w:val="auto"/>
          <w:sz w:val="22"/>
          <w:szCs w:val="22"/>
        </w:rPr>
        <w:t>ab dem 01.01.2022 notwendig</w:t>
      </w:r>
    </w:p>
    <w:p w14:paraId="055616AC" w14:textId="77777777" w:rsidR="00462A06" w:rsidRPr="000D64F5" w:rsidRDefault="00462A06" w:rsidP="00462A06">
      <w:pPr>
        <w:pStyle w:val="DATEVBetreff"/>
        <w:spacing w:before="0" w:after="0" w:line="240" w:lineRule="auto"/>
        <w:rPr>
          <w:rFonts w:cs="Arial"/>
          <w:sz w:val="22"/>
          <w:szCs w:val="22"/>
        </w:rPr>
      </w:pPr>
    </w:p>
    <w:p w14:paraId="17E853E4" w14:textId="5FC6CEBC" w:rsidR="00970234" w:rsidRDefault="00081C16" w:rsidP="00970234">
      <w:pPr>
        <w:spacing w:line="276" w:lineRule="auto"/>
      </w:pPr>
      <w:r>
        <w:t>Sehr geehrt XXXXXXXXXXX</w:t>
      </w:r>
    </w:p>
    <w:p w14:paraId="39CD6DEB" w14:textId="2DDA7D5D" w:rsidR="00625679" w:rsidRDefault="00625679" w:rsidP="00970234">
      <w:pPr>
        <w:spacing w:line="276" w:lineRule="auto"/>
      </w:pPr>
      <w:r>
        <w:t>ab dem 01.01.2022 gibt es neue gesetzliche Vorschriften in der Lohnabrechnung:</w:t>
      </w:r>
    </w:p>
    <w:p w14:paraId="1DA4E7F4" w14:textId="625E98AF" w:rsidR="00625679" w:rsidRPr="00625679" w:rsidRDefault="00625679" w:rsidP="00970234">
      <w:pPr>
        <w:spacing w:line="276" w:lineRule="auto"/>
        <w:rPr>
          <w:b/>
          <w:bCs/>
          <w:u w:val="single"/>
        </w:rPr>
      </w:pPr>
      <w:r w:rsidRPr="00625679">
        <w:rPr>
          <w:b/>
          <w:bCs/>
          <w:u w:val="single"/>
        </w:rPr>
        <w:t>Steuer-ID</w:t>
      </w:r>
    </w:p>
    <w:p w14:paraId="28C32780" w14:textId="3BD07924" w:rsidR="00970234" w:rsidRDefault="00625679" w:rsidP="00970234">
      <w:pPr>
        <w:spacing w:before="0" w:line="276" w:lineRule="auto"/>
      </w:pPr>
      <w:r>
        <w:t>A</w:t>
      </w:r>
      <w:r w:rsidR="00F309D7">
        <w:t xml:space="preserve">b dem </w:t>
      </w:r>
      <w:r w:rsidR="00970234">
        <w:t>01.01.20</w:t>
      </w:r>
      <w:r w:rsidR="00040D38">
        <w:t>22</w:t>
      </w:r>
      <w:r w:rsidR="00970234">
        <w:t xml:space="preserve"> </w:t>
      </w:r>
      <w:r w:rsidR="00040D38">
        <w:t xml:space="preserve">sind für alle DEÜV-Entgeltmeldungen (z. B. DEÜV-Jahresmeldung) </w:t>
      </w:r>
      <w:r w:rsidR="00F27670">
        <w:t>für geringfügig en</w:t>
      </w:r>
      <w:r w:rsidR="00F27670">
        <w:t>t</w:t>
      </w:r>
      <w:r w:rsidR="00F27670">
        <w:t xml:space="preserve">lohnt Beschäftigte </w:t>
      </w:r>
      <w:r w:rsidR="00040D38">
        <w:t xml:space="preserve">auch zusätzliche Angaben zur Steuer notwendig. Daher benötigen wir bis zum </w:t>
      </w:r>
      <w:r w:rsidR="00040D38" w:rsidRPr="00081C16">
        <w:rPr>
          <w:highlight w:val="yellow"/>
        </w:rPr>
        <w:t>xx.xx.xxxx</w:t>
      </w:r>
      <w:r w:rsidR="00040D38">
        <w:t xml:space="preserve"> Ihre </w:t>
      </w:r>
      <w:r w:rsidR="00D670ED">
        <w:t>Steuer-Identifikationsnummer (</w:t>
      </w:r>
      <w:r w:rsidR="00040D38">
        <w:t>Steuer-ID</w:t>
      </w:r>
      <w:r w:rsidR="00D670ED">
        <w:t>)</w:t>
      </w:r>
      <w:r w:rsidR="00040D38">
        <w:t>.</w:t>
      </w:r>
      <w:r w:rsidR="00970234">
        <w:t xml:space="preserve"> </w:t>
      </w:r>
    </w:p>
    <w:p w14:paraId="1B7A8447" w14:textId="46314ECA" w:rsidR="00040D38" w:rsidRDefault="00040D38" w:rsidP="00970234">
      <w:pPr>
        <w:spacing w:before="0" w:line="276" w:lineRule="auto"/>
      </w:pPr>
    </w:p>
    <w:p w14:paraId="6CA881A8" w14:textId="53D98E05" w:rsidR="00040D38" w:rsidRDefault="00040D38" w:rsidP="00040D38">
      <w:pPr>
        <w:spacing w:before="0" w:line="276" w:lineRule="auto"/>
      </w:pPr>
      <w:r>
        <w:t xml:space="preserve">Die </w:t>
      </w:r>
      <w:r w:rsidR="006610D7">
        <w:t>Steuer-I</w:t>
      </w:r>
      <w:r w:rsidR="00D670ED">
        <w:t>D</w:t>
      </w:r>
      <w:r w:rsidR="00B81890">
        <w:t xml:space="preserve"> </w:t>
      </w:r>
      <w:r>
        <w:t xml:space="preserve">bekommt jede in Deutschland gemeldete Person vom Bundeszentralamt für Steuern </w:t>
      </w:r>
      <w:r w:rsidR="00B81890">
        <w:t xml:space="preserve">(BZSt) per Schreiben </w:t>
      </w:r>
      <w:r>
        <w:t>zuge</w:t>
      </w:r>
      <w:r w:rsidR="00B81890">
        <w:t>wiesen</w:t>
      </w:r>
      <w:r>
        <w:t xml:space="preserve">. Sie können die Nummer </w:t>
      </w:r>
      <w:r w:rsidR="00B81890">
        <w:t xml:space="preserve">entweder aus diesem Schreiben oder </w:t>
      </w:r>
      <w:r>
        <w:t xml:space="preserve">auch </w:t>
      </w:r>
      <w:r w:rsidR="00B81890">
        <w:t xml:space="preserve">aus Ihrer </w:t>
      </w:r>
      <w:r>
        <w:t xml:space="preserve">Lohnsteuerbescheinigung, einem Schreiben Ihres </w:t>
      </w:r>
      <w:r w:rsidR="006610D7">
        <w:t>Finanzamts</w:t>
      </w:r>
      <w:r>
        <w:t xml:space="preserve"> oder dem </w:t>
      </w:r>
      <w:r w:rsidR="006610D7">
        <w:t>Einkommensteuerbescheid</w:t>
      </w:r>
      <w:r>
        <w:t xml:space="preserve"> </w:t>
      </w:r>
      <w:r w:rsidR="00B81890">
        <w:t>en</w:t>
      </w:r>
      <w:r w:rsidR="00B81890">
        <w:t>t</w:t>
      </w:r>
      <w:r w:rsidR="00B81890">
        <w:t>nehmen</w:t>
      </w:r>
      <w:r>
        <w:t>.</w:t>
      </w:r>
    </w:p>
    <w:p w14:paraId="15084B05" w14:textId="7A32BD74" w:rsidR="00040D38" w:rsidRDefault="00040D38" w:rsidP="00040D38">
      <w:pPr>
        <w:spacing w:before="0" w:line="276" w:lineRule="auto"/>
      </w:pPr>
    </w:p>
    <w:p w14:paraId="079B05A7" w14:textId="0BA9F518" w:rsidR="00040D38" w:rsidRDefault="00040D38" w:rsidP="00040D38">
      <w:pPr>
        <w:spacing w:before="0" w:line="276" w:lineRule="auto"/>
      </w:pPr>
      <w:r>
        <w:t xml:space="preserve">Wenn Sie Ihre Steuer-ID verlegt, verloren oder vergessen haben, können Sie diese auf der Internetseite des </w:t>
      </w:r>
      <w:r w:rsidR="006610D7">
        <w:t>Bundeszentralamts</w:t>
      </w:r>
      <w:r>
        <w:t xml:space="preserve"> für Steuern erneut anfordern: </w:t>
      </w:r>
      <w:hyperlink r:id="rId13" w:history="1">
        <w:r w:rsidRPr="006F507B">
          <w:rPr>
            <w:rStyle w:val="Hyperlink"/>
          </w:rPr>
          <w:t>https://www.bzst.de</w:t>
        </w:r>
      </w:hyperlink>
      <w:r>
        <w:t xml:space="preserve">. </w:t>
      </w:r>
    </w:p>
    <w:p w14:paraId="39424282" w14:textId="3DFE35F7" w:rsidR="00625679" w:rsidRDefault="00625679" w:rsidP="00040D38">
      <w:pPr>
        <w:spacing w:before="0" w:line="276" w:lineRule="auto"/>
      </w:pPr>
    </w:p>
    <w:p w14:paraId="7D300060" w14:textId="1FFC8F03" w:rsidR="00625679" w:rsidRDefault="00625679" w:rsidP="00040D38">
      <w:pPr>
        <w:spacing w:before="0" w:line="276" w:lineRule="auto"/>
        <w:rPr>
          <w:b/>
          <w:bCs/>
          <w:u w:val="single"/>
        </w:rPr>
      </w:pPr>
      <w:r w:rsidRPr="00625679">
        <w:rPr>
          <w:b/>
          <w:bCs/>
          <w:u w:val="single"/>
        </w:rPr>
        <w:t>Gesetzliche Krankenkasse</w:t>
      </w:r>
    </w:p>
    <w:p w14:paraId="5C691C2C" w14:textId="662CFAC1" w:rsidR="00E83174" w:rsidRDefault="00625679" w:rsidP="00625679">
      <w:pPr>
        <w:spacing w:before="0" w:line="276" w:lineRule="auto"/>
      </w:pPr>
      <w:r>
        <w:t xml:space="preserve">Außerdem </w:t>
      </w:r>
      <w:r w:rsidRPr="00625679">
        <w:rPr>
          <w:szCs w:val="20"/>
        </w:rPr>
        <w:t>startet im</w:t>
      </w:r>
      <w:r>
        <w:t xml:space="preserve"> Januar 2022 </w:t>
      </w:r>
      <w:r w:rsidRPr="00625679">
        <w:rPr>
          <w:szCs w:val="20"/>
        </w:rPr>
        <w:t xml:space="preserve">eine halbjährliche Pilotphase für </w:t>
      </w:r>
      <w:r>
        <w:t>das neue Verfahren zur elektronischen Arbeitsunfähigkeitsbescheinigung (eAU</w:t>
      </w:r>
      <w:r w:rsidRPr="00625679">
        <w:rPr>
          <w:szCs w:val="20"/>
        </w:rPr>
        <w:t>).</w:t>
      </w:r>
      <w:r>
        <w:t xml:space="preserve"> Mit dem neuen Verfahren sollen Ärzte die Arbeitsunfähigkeitsb</w:t>
      </w:r>
      <w:r>
        <w:t>e</w:t>
      </w:r>
      <w:r>
        <w:t xml:space="preserve">scheinigung </w:t>
      </w:r>
      <w:r w:rsidRPr="00625679">
        <w:rPr>
          <w:szCs w:val="20"/>
        </w:rPr>
        <w:t xml:space="preserve">(AU) </w:t>
      </w:r>
      <w:r>
        <w:t xml:space="preserve">des Arbeitnehmers direkt an die zuständige Krankenkasse übermitteln. </w:t>
      </w:r>
      <w:r w:rsidRPr="00625679">
        <w:rPr>
          <w:szCs w:val="20"/>
        </w:rPr>
        <w:t xml:space="preserve">Die </w:t>
      </w:r>
      <w:proofErr w:type="spellStart"/>
      <w:r w:rsidRPr="00625679">
        <w:rPr>
          <w:szCs w:val="20"/>
        </w:rPr>
        <w:t>Lohnabrech-nungsstelle</w:t>
      </w:r>
      <w:proofErr w:type="spellEnd"/>
      <w:r w:rsidRPr="00625679">
        <w:rPr>
          <w:szCs w:val="20"/>
        </w:rPr>
        <w:t xml:space="preserve"> kann</w:t>
      </w:r>
      <w:r w:rsidR="00FD789D">
        <w:t xml:space="preserve"> </w:t>
      </w:r>
      <w:r w:rsidR="00685F39">
        <w:t>Ar</w:t>
      </w:r>
      <w:r w:rsidRPr="00625679">
        <w:rPr>
          <w:szCs w:val="20"/>
        </w:rPr>
        <w:t>beitsunfähigkeitsbescheinigungen</w:t>
      </w:r>
      <w:r>
        <w:t xml:space="preserve"> dann direkt bei der Krankenkasse elektronisch </w:t>
      </w:r>
      <w:r w:rsidRPr="00625679">
        <w:rPr>
          <w:szCs w:val="20"/>
        </w:rPr>
        <w:t>ab-rufen. Ein Ausdruck auf Papier und manuelles Einreichen der AU wird nicht mehr notwendig sein. Aus die-</w:t>
      </w:r>
      <w:proofErr w:type="spellStart"/>
      <w:r w:rsidRPr="00625679">
        <w:rPr>
          <w:szCs w:val="20"/>
        </w:rPr>
        <w:t>sem</w:t>
      </w:r>
      <w:proofErr w:type="spellEnd"/>
      <w:r>
        <w:t xml:space="preserve"> Grund benötigen wir zusätzlich Ihre gesetzliche Krankenkasse.</w:t>
      </w:r>
    </w:p>
    <w:p w14:paraId="77008C8D" w14:textId="6B1CF5C8" w:rsidR="00E83174" w:rsidRDefault="00E83174" w:rsidP="00040D38">
      <w:pPr>
        <w:spacing w:before="0" w:line="276" w:lineRule="auto"/>
      </w:pPr>
    </w:p>
    <w:p w14:paraId="1BF1E652" w14:textId="77777777" w:rsidR="00E83174" w:rsidRDefault="00E83174" w:rsidP="00040D38">
      <w:pPr>
        <w:spacing w:before="0" w:line="276" w:lineRule="auto"/>
      </w:pPr>
      <w:r>
        <w:t xml:space="preserve">Bitte senden Sie uns Ihre Steuer-ID und gesetzliche Krankenkasse an diese E-Mail-Adresse: </w:t>
      </w:r>
    </w:p>
    <w:p w14:paraId="65143650" w14:textId="77777777" w:rsidR="00E83174" w:rsidRDefault="00E83174" w:rsidP="00E83174">
      <w:pPr>
        <w:spacing w:before="0" w:line="276" w:lineRule="auto"/>
        <w:ind w:left="1418" w:firstLine="709"/>
      </w:pPr>
    </w:p>
    <w:p w14:paraId="510DDD89" w14:textId="406105B7" w:rsidR="00E83174" w:rsidRDefault="00081C16" w:rsidP="00E83174">
      <w:pPr>
        <w:spacing w:before="0" w:line="276" w:lineRule="auto"/>
        <w:ind w:left="2127" w:firstLine="709"/>
      </w:pPr>
      <w:proofErr w:type="spellStart"/>
      <w:r w:rsidRPr="00081C16">
        <w:rPr>
          <w:highlight w:val="yellow"/>
        </w:rPr>
        <w:t>xxxxxxxxxxxxx</w:t>
      </w:r>
      <w:proofErr w:type="spellEnd"/>
    </w:p>
    <w:p w14:paraId="61CF1D62" w14:textId="77777777" w:rsidR="00970234" w:rsidRDefault="00970234" w:rsidP="00970234">
      <w:pPr>
        <w:spacing w:before="0" w:line="276" w:lineRule="auto"/>
      </w:pPr>
    </w:p>
    <w:p w14:paraId="2E39BDCC" w14:textId="77777777" w:rsidR="007241D9" w:rsidRDefault="007241D9" w:rsidP="00970234">
      <w:pPr>
        <w:autoSpaceDE w:val="0"/>
        <w:autoSpaceDN w:val="0"/>
        <w:adjustRightInd w:val="0"/>
        <w:spacing w:before="0" w:line="360" w:lineRule="auto"/>
      </w:pPr>
    </w:p>
    <w:p w14:paraId="3DB268E4" w14:textId="5A69F71B" w:rsidR="00970234" w:rsidRPr="00825027" w:rsidRDefault="00970234" w:rsidP="00970234">
      <w:pPr>
        <w:autoSpaceDE w:val="0"/>
        <w:autoSpaceDN w:val="0"/>
        <w:adjustRightInd w:val="0"/>
        <w:spacing w:before="0" w:line="360" w:lineRule="auto"/>
      </w:pPr>
      <w:r w:rsidRPr="00825027">
        <w:t>Mit freundlichen Grüßen</w:t>
      </w:r>
    </w:p>
    <w:p w14:paraId="006EBA9D" w14:textId="77777777" w:rsidR="00970234" w:rsidRPr="00825027" w:rsidRDefault="00970234" w:rsidP="00970234">
      <w:pPr>
        <w:autoSpaceDE w:val="0"/>
        <w:autoSpaceDN w:val="0"/>
        <w:adjustRightInd w:val="0"/>
        <w:spacing w:before="0" w:line="360" w:lineRule="auto"/>
      </w:pPr>
    </w:p>
    <w:p w14:paraId="78CEAC16" w14:textId="0A05BEEB" w:rsidR="00310824" w:rsidRPr="00310824" w:rsidRDefault="00970234" w:rsidP="00D670ED">
      <w:pPr>
        <w:autoSpaceDE w:val="0"/>
        <w:autoSpaceDN w:val="0"/>
        <w:adjustRightInd w:val="0"/>
        <w:spacing w:before="0" w:line="360" w:lineRule="auto"/>
        <w:rPr>
          <w:rFonts w:cs="Arial"/>
        </w:rPr>
      </w:pPr>
      <w:r w:rsidRPr="00825027">
        <w:t>Max Mustermann</w:t>
      </w:r>
    </w:p>
    <w:sectPr w:rsidR="00310824" w:rsidRPr="00310824">
      <w:footerReference w:type="default" r:id="rId14"/>
      <w:pgSz w:w="11900" w:h="16840"/>
      <w:pgMar w:top="2381" w:right="1134" w:bottom="1531" w:left="1134" w:header="397" w:footer="39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177D8A" w14:textId="77777777" w:rsidR="002567E3" w:rsidRDefault="002567E3">
      <w:r>
        <w:separator/>
      </w:r>
    </w:p>
  </w:endnote>
  <w:endnote w:type="continuationSeparator" w:id="0">
    <w:p w14:paraId="2526AF79" w14:textId="77777777" w:rsidR="002567E3" w:rsidRDefault="002567E3">
      <w:r>
        <w:continuationSeparator/>
      </w:r>
    </w:p>
  </w:endnote>
  <w:endnote w:type="continuationNotice" w:id="1">
    <w:p w14:paraId="55A66ECE" w14:textId="77777777" w:rsidR="002567E3" w:rsidRDefault="002567E3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44" w:type="dxa"/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2467"/>
      <w:gridCol w:w="2467"/>
      <w:gridCol w:w="2467"/>
      <w:gridCol w:w="2443"/>
    </w:tblGrid>
    <w:tr w:rsidR="00625679" w14:paraId="78CEAC2A" w14:textId="77777777">
      <w:trPr>
        <w:trHeight w:val="400"/>
      </w:trPr>
      <w:tc>
        <w:tcPr>
          <w:tcW w:w="2467" w:type="dxa"/>
        </w:tcPr>
        <w:p w14:paraId="78CEAC20" w14:textId="092DDD63" w:rsidR="00625679" w:rsidRDefault="00625679">
          <w:pPr>
            <w:pStyle w:val="DATEVFuzeile"/>
          </w:pPr>
        </w:p>
      </w:tc>
      <w:tc>
        <w:tcPr>
          <w:tcW w:w="2467" w:type="dxa"/>
        </w:tcPr>
        <w:p w14:paraId="78CEAC23" w14:textId="77777777" w:rsidR="00625679" w:rsidRDefault="00625679">
          <w:pPr>
            <w:pStyle w:val="DATEVFuzeile"/>
          </w:pPr>
        </w:p>
      </w:tc>
      <w:tc>
        <w:tcPr>
          <w:tcW w:w="2467" w:type="dxa"/>
        </w:tcPr>
        <w:p w14:paraId="78CEAC26" w14:textId="4231BD09" w:rsidR="00625679" w:rsidRDefault="00625679" w:rsidP="006329A3">
          <w:pPr>
            <w:pStyle w:val="DATEVFuzeile"/>
            <w:tabs>
              <w:tab w:val="right" w:pos="2467"/>
            </w:tabs>
          </w:pPr>
        </w:p>
      </w:tc>
      <w:tc>
        <w:tcPr>
          <w:tcW w:w="2443" w:type="dxa"/>
        </w:tcPr>
        <w:p w14:paraId="78CEAC29" w14:textId="015A8B4D" w:rsidR="00625679" w:rsidRDefault="00625679" w:rsidP="00D82C38">
          <w:pPr>
            <w:pStyle w:val="DATEVFuzeile"/>
          </w:pPr>
        </w:p>
      </w:tc>
    </w:tr>
    <w:tr w:rsidR="00625679" w:rsidRPr="007241D9" w14:paraId="78CEAC2F" w14:textId="77777777">
      <w:trPr>
        <w:trHeight w:val="400"/>
      </w:trPr>
      <w:tc>
        <w:tcPr>
          <w:tcW w:w="2467" w:type="dxa"/>
        </w:tcPr>
        <w:p w14:paraId="78CEAC2B" w14:textId="77777777" w:rsidR="00625679" w:rsidRDefault="00625679">
          <w:pPr>
            <w:pStyle w:val="DATEVFuzeile"/>
          </w:pPr>
        </w:p>
      </w:tc>
      <w:tc>
        <w:tcPr>
          <w:tcW w:w="4934" w:type="dxa"/>
          <w:gridSpan w:val="2"/>
        </w:tcPr>
        <w:p w14:paraId="78CEAC2D" w14:textId="3F92E4A6" w:rsidR="00625679" w:rsidRDefault="00625679" w:rsidP="00F1676F">
          <w:pPr>
            <w:pStyle w:val="DATEVFuzeile"/>
            <w:rPr>
              <w:lang w:val="en-GB"/>
            </w:rPr>
          </w:pPr>
        </w:p>
      </w:tc>
      <w:tc>
        <w:tcPr>
          <w:tcW w:w="2443" w:type="dxa"/>
        </w:tcPr>
        <w:p w14:paraId="78CEAC2E" w14:textId="77777777" w:rsidR="00625679" w:rsidRDefault="00625679">
          <w:pPr>
            <w:pStyle w:val="DATEVFuzeile"/>
            <w:rPr>
              <w:lang w:val="en-GB"/>
            </w:rPr>
          </w:pPr>
        </w:p>
      </w:tc>
    </w:tr>
  </w:tbl>
  <w:p w14:paraId="78CEAC30" w14:textId="77777777" w:rsidR="00625679" w:rsidRDefault="00625679">
    <w:pPr>
      <w:pStyle w:val="Fuzeile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D0DFD0" w14:textId="77777777" w:rsidR="002567E3" w:rsidRDefault="002567E3">
      <w:r>
        <w:separator/>
      </w:r>
    </w:p>
  </w:footnote>
  <w:footnote w:type="continuationSeparator" w:id="0">
    <w:p w14:paraId="46186D7D" w14:textId="77777777" w:rsidR="002567E3" w:rsidRDefault="002567E3">
      <w:r>
        <w:continuationSeparator/>
      </w:r>
    </w:p>
  </w:footnote>
  <w:footnote w:type="continuationNotice" w:id="1">
    <w:p w14:paraId="084336B9" w14:textId="77777777" w:rsidR="002567E3" w:rsidRDefault="002567E3">
      <w:pPr>
        <w:spacing w:before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C86C4B6"/>
    <w:lvl w:ilvl="0">
      <w:start w:val="1"/>
      <w:numFmt w:val="bullet"/>
      <w:pStyle w:val="Aufzhlungszeichen"/>
      <w:lvlText w:val="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</w:abstractNum>
  <w:abstractNum w:abstractNumId="1">
    <w:nsid w:val="2EEB3B75"/>
    <w:multiLevelType w:val="hybridMultilevel"/>
    <w:tmpl w:val="870433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CB0DDF"/>
    <w:multiLevelType w:val="hybridMultilevel"/>
    <w:tmpl w:val="769E260E"/>
    <w:lvl w:ilvl="0" w:tplc="558426C8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  <w:color w:val="365F91" w:themeColor="accent1" w:themeShade="BF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603C1909"/>
    <w:multiLevelType w:val="hybridMultilevel"/>
    <w:tmpl w:val="6EFAC564"/>
    <w:lvl w:ilvl="0" w:tplc="3986388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31849B" w:themeColor="accent5" w:themeShade="BF"/>
      </w:rPr>
    </w:lvl>
    <w:lvl w:ilvl="1" w:tplc="F3686444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8292A8F"/>
    <w:multiLevelType w:val="hybridMultilevel"/>
    <w:tmpl w:val="E78EBDBC"/>
    <w:lvl w:ilvl="0" w:tplc="519A0088">
      <w:start w:val="1"/>
      <w:numFmt w:val="bullet"/>
      <w:lvlText w:val="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808080"/>
      </w:rPr>
    </w:lvl>
    <w:lvl w:ilvl="1" w:tplc="0407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>
    <w:nsid w:val="758128FE"/>
    <w:multiLevelType w:val="multilevel"/>
    <w:tmpl w:val="96969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hideSpellingErrors/>
  <w:proofState w:spelling="clean" w:grammar="clean"/>
  <w:attachedTemplate r:id="rId1"/>
  <w:defaultTabStop w:val="709"/>
  <w:autoHyphenation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o:colormru v:ext="edit" colors="#006d7e,#b4b4b4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KAW999929" w:val="ae0a9ef4-ec07-4b4f-a487-65471eb7072e"/>
  </w:docVars>
  <w:rsids>
    <w:rsidRoot w:val="00CE0DCE"/>
    <w:rsid w:val="000232C8"/>
    <w:rsid w:val="00040D38"/>
    <w:rsid w:val="0004241F"/>
    <w:rsid w:val="00044670"/>
    <w:rsid w:val="00062031"/>
    <w:rsid w:val="00081C16"/>
    <w:rsid w:val="00083253"/>
    <w:rsid w:val="00084051"/>
    <w:rsid w:val="000861DE"/>
    <w:rsid w:val="000A3C6B"/>
    <w:rsid w:val="000B4D57"/>
    <w:rsid w:val="000D1F3D"/>
    <w:rsid w:val="000D67C2"/>
    <w:rsid w:val="000E1FD5"/>
    <w:rsid w:val="000F6507"/>
    <w:rsid w:val="00117165"/>
    <w:rsid w:val="00142E6A"/>
    <w:rsid w:val="00144E56"/>
    <w:rsid w:val="0014584F"/>
    <w:rsid w:val="00190659"/>
    <w:rsid w:val="00195F37"/>
    <w:rsid w:val="001B2F75"/>
    <w:rsid w:val="001B3AE5"/>
    <w:rsid w:val="001E1AA1"/>
    <w:rsid w:val="002107FC"/>
    <w:rsid w:val="002132E4"/>
    <w:rsid w:val="00217105"/>
    <w:rsid w:val="002313AD"/>
    <w:rsid w:val="0023143E"/>
    <w:rsid w:val="00241A72"/>
    <w:rsid w:val="002567E3"/>
    <w:rsid w:val="00275FF6"/>
    <w:rsid w:val="002A3FC8"/>
    <w:rsid w:val="002D3CFD"/>
    <w:rsid w:val="002D6E03"/>
    <w:rsid w:val="0030248B"/>
    <w:rsid w:val="00310824"/>
    <w:rsid w:val="00312B9B"/>
    <w:rsid w:val="003133D3"/>
    <w:rsid w:val="003152A5"/>
    <w:rsid w:val="003774B3"/>
    <w:rsid w:val="00395BC9"/>
    <w:rsid w:val="003D4488"/>
    <w:rsid w:val="003F0E92"/>
    <w:rsid w:val="0040034D"/>
    <w:rsid w:val="00461D0D"/>
    <w:rsid w:val="0046219C"/>
    <w:rsid w:val="00462A06"/>
    <w:rsid w:val="00465254"/>
    <w:rsid w:val="00466F67"/>
    <w:rsid w:val="004717D9"/>
    <w:rsid w:val="00474624"/>
    <w:rsid w:val="004C217B"/>
    <w:rsid w:val="004E362F"/>
    <w:rsid w:val="0051108C"/>
    <w:rsid w:val="00540155"/>
    <w:rsid w:val="00561766"/>
    <w:rsid w:val="005B2676"/>
    <w:rsid w:val="005B782F"/>
    <w:rsid w:val="005C100B"/>
    <w:rsid w:val="005C3542"/>
    <w:rsid w:val="00606921"/>
    <w:rsid w:val="00610BBE"/>
    <w:rsid w:val="00615B00"/>
    <w:rsid w:val="006171DB"/>
    <w:rsid w:val="00625679"/>
    <w:rsid w:val="006329A3"/>
    <w:rsid w:val="00634700"/>
    <w:rsid w:val="00652383"/>
    <w:rsid w:val="006610D7"/>
    <w:rsid w:val="00685F39"/>
    <w:rsid w:val="00690A14"/>
    <w:rsid w:val="006922A2"/>
    <w:rsid w:val="00697BDA"/>
    <w:rsid w:val="006B1600"/>
    <w:rsid w:val="006B321E"/>
    <w:rsid w:val="006D4448"/>
    <w:rsid w:val="006E0A03"/>
    <w:rsid w:val="0071156C"/>
    <w:rsid w:val="00714F1C"/>
    <w:rsid w:val="007241D9"/>
    <w:rsid w:val="00764E61"/>
    <w:rsid w:val="0077453E"/>
    <w:rsid w:val="00795505"/>
    <w:rsid w:val="007E1DE1"/>
    <w:rsid w:val="007E3911"/>
    <w:rsid w:val="007F4615"/>
    <w:rsid w:val="00802ADE"/>
    <w:rsid w:val="00807834"/>
    <w:rsid w:val="00812363"/>
    <w:rsid w:val="008140C7"/>
    <w:rsid w:val="00832B7B"/>
    <w:rsid w:val="008432AF"/>
    <w:rsid w:val="00865229"/>
    <w:rsid w:val="00897D80"/>
    <w:rsid w:val="008A1C07"/>
    <w:rsid w:val="008D5BD7"/>
    <w:rsid w:val="009161F1"/>
    <w:rsid w:val="0093628F"/>
    <w:rsid w:val="0094743C"/>
    <w:rsid w:val="00947C8D"/>
    <w:rsid w:val="00970234"/>
    <w:rsid w:val="009A39E1"/>
    <w:rsid w:val="009C4853"/>
    <w:rsid w:val="009D4620"/>
    <w:rsid w:val="009D496C"/>
    <w:rsid w:val="00A22A14"/>
    <w:rsid w:val="00A671B4"/>
    <w:rsid w:val="00AD14FF"/>
    <w:rsid w:val="00AD4837"/>
    <w:rsid w:val="00AD4AD3"/>
    <w:rsid w:val="00AE1CB9"/>
    <w:rsid w:val="00AE62E6"/>
    <w:rsid w:val="00B00DAA"/>
    <w:rsid w:val="00B2068C"/>
    <w:rsid w:val="00B25A78"/>
    <w:rsid w:val="00B441AB"/>
    <w:rsid w:val="00B8093D"/>
    <w:rsid w:val="00B81890"/>
    <w:rsid w:val="00BA7086"/>
    <w:rsid w:val="00BB55EF"/>
    <w:rsid w:val="00BC28D6"/>
    <w:rsid w:val="00BC6778"/>
    <w:rsid w:val="00BD1374"/>
    <w:rsid w:val="00BE1FC5"/>
    <w:rsid w:val="00BE2004"/>
    <w:rsid w:val="00BE7972"/>
    <w:rsid w:val="00C13554"/>
    <w:rsid w:val="00C14499"/>
    <w:rsid w:val="00C457DF"/>
    <w:rsid w:val="00C45A00"/>
    <w:rsid w:val="00C575E1"/>
    <w:rsid w:val="00C743B7"/>
    <w:rsid w:val="00C85278"/>
    <w:rsid w:val="00C94DE3"/>
    <w:rsid w:val="00CB1028"/>
    <w:rsid w:val="00CB3D09"/>
    <w:rsid w:val="00CC4DB9"/>
    <w:rsid w:val="00CD351A"/>
    <w:rsid w:val="00CE0DCE"/>
    <w:rsid w:val="00CF0E80"/>
    <w:rsid w:val="00D06FA8"/>
    <w:rsid w:val="00D3394D"/>
    <w:rsid w:val="00D3426D"/>
    <w:rsid w:val="00D57690"/>
    <w:rsid w:val="00D670ED"/>
    <w:rsid w:val="00D76E52"/>
    <w:rsid w:val="00D82C38"/>
    <w:rsid w:val="00D94B43"/>
    <w:rsid w:val="00DA66FE"/>
    <w:rsid w:val="00DB1EF2"/>
    <w:rsid w:val="00DB5E0D"/>
    <w:rsid w:val="00DB6962"/>
    <w:rsid w:val="00DC0ACC"/>
    <w:rsid w:val="00DD0473"/>
    <w:rsid w:val="00E03982"/>
    <w:rsid w:val="00E1662C"/>
    <w:rsid w:val="00E24246"/>
    <w:rsid w:val="00E368DF"/>
    <w:rsid w:val="00E42800"/>
    <w:rsid w:val="00E55D12"/>
    <w:rsid w:val="00E75F2B"/>
    <w:rsid w:val="00E8120E"/>
    <w:rsid w:val="00E83174"/>
    <w:rsid w:val="00ED69B2"/>
    <w:rsid w:val="00EF647E"/>
    <w:rsid w:val="00F1676F"/>
    <w:rsid w:val="00F27670"/>
    <w:rsid w:val="00F309D7"/>
    <w:rsid w:val="00F4442A"/>
    <w:rsid w:val="00F53667"/>
    <w:rsid w:val="00F54316"/>
    <w:rsid w:val="00F63EBA"/>
    <w:rsid w:val="00F8594C"/>
    <w:rsid w:val="00F912E3"/>
    <w:rsid w:val="00F97845"/>
    <w:rsid w:val="00FB543D"/>
    <w:rsid w:val="00FD7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6d7e,#b4b4b4"/>
    </o:shapedefaults>
    <o:shapelayout v:ext="edit">
      <o:idmap v:ext="edit" data="1"/>
    </o:shapelayout>
  </w:shapeDefaults>
  <w:decimalSymbol w:val=","/>
  <w:listSeparator w:val=";"/>
  <w14:docId w14:val="78CEAB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before="100" w:line="320" w:lineRule="atLeast"/>
    </w:pPr>
    <w:rPr>
      <w:rFonts w:ascii="Arial" w:hAnsi="Arial"/>
      <w:color w:val="000000"/>
      <w:szCs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cs="Arial"/>
      <w:b/>
      <w:bCs/>
      <w:kern w:val="32"/>
      <w:sz w:val="36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mmentartextZchn">
    <w:name w:val="Kommentartext Zchn"/>
    <w:link w:val="Kommentartext"/>
    <w:rsid w:val="00F1676F"/>
    <w:rPr>
      <w:rFonts w:ascii="Arial" w:hAnsi="Arial"/>
      <w:color w:val="000000"/>
    </w:rPr>
  </w:style>
  <w:style w:type="paragraph" w:styleId="Kopfzeile">
    <w:name w:val="header"/>
    <w:basedOn w:val="Standard"/>
    <w:semiHidden/>
    <w:pPr>
      <w:spacing w:line="240" w:lineRule="auto"/>
    </w:pPr>
    <w:rPr>
      <w:sz w:val="16"/>
    </w:rPr>
  </w:style>
  <w:style w:type="paragraph" w:styleId="Fuzeile">
    <w:name w:val="footer"/>
    <w:basedOn w:val="Standard"/>
    <w:semiHidden/>
    <w:pPr>
      <w:tabs>
        <w:tab w:val="left" w:pos="510"/>
      </w:tabs>
      <w:spacing w:before="0" w:line="160" w:lineRule="atLeast"/>
    </w:pPr>
    <w:rPr>
      <w:sz w:val="12"/>
    </w:rPr>
  </w:style>
  <w:style w:type="character" w:styleId="Hyperlink">
    <w:name w:val="Hyperlink"/>
    <w:semiHidden/>
    <w:rPr>
      <w:color w:val="0000FF"/>
      <w:u w:val="single"/>
    </w:rPr>
  </w:style>
  <w:style w:type="paragraph" w:customStyle="1" w:styleId="Headline">
    <w:name w:val="Headline"/>
    <w:basedOn w:val="Standard"/>
    <w:pPr>
      <w:spacing w:after="120"/>
    </w:pPr>
    <w:rPr>
      <w:sz w:val="24"/>
    </w:rPr>
  </w:style>
  <w:style w:type="paragraph" w:styleId="Aufzhlungszeichen">
    <w:name w:val="List Bullet"/>
    <w:basedOn w:val="Standard"/>
    <w:semiHidden/>
    <w:pPr>
      <w:numPr>
        <w:numId w:val="3"/>
      </w:numPr>
    </w:pPr>
  </w:style>
  <w:style w:type="paragraph" w:customStyle="1" w:styleId="DATEVAnschrift">
    <w:name w:val="DATEV_Anschrift"/>
    <w:basedOn w:val="Standard"/>
    <w:pPr>
      <w:spacing w:before="0"/>
    </w:pPr>
    <w:rPr>
      <w:sz w:val="22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DATEVAbsender">
    <w:name w:val="DATEV_Absender"/>
    <w:basedOn w:val="Standard"/>
    <w:pPr>
      <w:spacing w:before="150" w:line="240" w:lineRule="auto"/>
    </w:pPr>
    <w:rPr>
      <w:sz w:val="16"/>
    </w:rPr>
  </w:style>
  <w:style w:type="paragraph" w:customStyle="1" w:styleId="DATEVAbsendernameunterschrift">
    <w:name w:val="DATEV_Absendername_unterschrift"/>
    <w:basedOn w:val="Standard"/>
    <w:pPr>
      <w:spacing w:before="600"/>
    </w:pPr>
  </w:style>
  <w:style w:type="paragraph" w:styleId="Anrede">
    <w:name w:val="Salutation"/>
    <w:aliases w:val="DATEV_Anrede"/>
    <w:basedOn w:val="Standard"/>
    <w:next w:val="Standard"/>
    <w:semiHidden/>
    <w:pPr>
      <w:spacing w:after="400"/>
    </w:pPr>
  </w:style>
  <w:style w:type="paragraph" w:customStyle="1" w:styleId="DATEVAnschriftOrt">
    <w:name w:val="DATEV_Anschrift_Ort"/>
    <w:basedOn w:val="DATEVAnschrift"/>
    <w:pPr>
      <w:spacing w:before="113"/>
    </w:pPr>
  </w:style>
  <w:style w:type="paragraph" w:customStyle="1" w:styleId="DATEVBetreff">
    <w:name w:val="DATEV_Betreff"/>
    <w:basedOn w:val="Standard"/>
    <w:pPr>
      <w:spacing w:after="400" w:line="240" w:lineRule="atLeast"/>
    </w:pPr>
    <w:rPr>
      <w:b/>
    </w:rPr>
  </w:style>
  <w:style w:type="paragraph" w:styleId="Datum">
    <w:name w:val="Date"/>
    <w:basedOn w:val="Standard"/>
    <w:next w:val="Standard"/>
    <w:semiHidden/>
    <w:pPr>
      <w:spacing w:before="0"/>
    </w:pPr>
  </w:style>
  <w:style w:type="character" w:styleId="Fett">
    <w:name w:val="Strong"/>
    <w:qFormat/>
    <w:rPr>
      <w:b/>
      <w:bCs/>
    </w:rPr>
  </w:style>
  <w:style w:type="paragraph" w:styleId="Gruformel">
    <w:name w:val="Closing"/>
    <w:basedOn w:val="Standard"/>
    <w:next w:val="DATEVAbsendernameunterschrift"/>
    <w:semiHidden/>
    <w:pPr>
      <w:spacing w:before="200"/>
    </w:pPr>
  </w:style>
  <w:style w:type="paragraph" w:customStyle="1" w:styleId="DATEVberschriftSeite2">
    <w:name w:val="DATEV_Überschrift_Seite_2"/>
    <w:basedOn w:val="Standard"/>
    <w:rPr>
      <w:b/>
      <w:sz w:val="24"/>
    </w:rPr>
  </w:style>
  <w:style w:type="paragraph" w:customStyle="1" w:styleId="DATEVZwischenberschrift">
    <w:name w:val="DATEV_Zwischenüberschrift"/>
    <w:basedOn w:val="Standard"/>
    <w:pPr>
      <w:spacing w:after="120"/>
    </w:pPr>
    <w:rPr>
      <w:sz w:val="24"/>
    </w:rPr>
  </w:style>
  <w:style w:type="paragraph" w:customStyle="1" w:styleId="DATEVKleingedrucktes">
    <w:name w:val="DATEV_Kleingedrucktes"/>
    <w:basedOn w:val="Standard"/>
    <w:rPr>
      <w:sz w:val="14"/>
    </w:rPr>
  </w:style>
  <w:style w:type="character" w:customStyle="1" w:styleId="DATEVKleingedrucktesZchnZchn">
    <w:name w:val="DATEV_Kleingedrucktes Zchn Zchn"/>
    <w:rPr>
      <w:rFonts w:ascii="Arial" w:hAnsi="Arial"/>
      <w:color w:val="000000"/>
      <w:sz w:val="14"/>
      <w:szCs w:val="24"/>
      <w:lang w:val="de-DE" w:eastAsia="de-DE" w:bidi="ar-SA"/>
    </w:rPr>
  </w:style>
  <w:style w:type="paragraph" w:customStyle="1" w:styleId="DATEVFaxantwort">
    <w:name w:val="DATEV_Faxantwort"/>
    <w:basedOn w:val="Standard"/>
    <w:pPr>
      <w:spacing w:after="700"/>
    </w:pPr>
    <w:rPr>
      <w:b/>
      <w:spacing w:val="40"/>
      <w:sz w:val="36"/>
    </w:rPr>
  </w:style>
  <w:style w:type="paragraph" w:customStyle="1" w:styleId="DATEVberschriftAntwortbogen">
    <w:name w:val="DATEV_Überschrift_Antwortbogen"/>
    <w:basedOn w:val="Standard"/>
    <w:pPr>
      <w:spacing w:after="600"/>
    </w:pPr>
    <w:rPr>
      <w:b/>
      <w:color w:val="B3B3B3"/>
      <w:sz w:val="40"/>
    </w:rPr>
  </w:style>
  <w:style w:type="paragraph" w:customStyle="1" w:styleId="DATEVFaxEmpfaenger">
    <w:name w:val="DATEV_Fax_Empfaenger"/>
    <w:basedOn w:val="DATEVAnschrift"/>
    <w:rPr>
      <w:b/>
    </w:rPr>
  </w:style>
  <w:style w:type="paragraph" w:customStyle="1" w:styleId="DATEVFaxAbsender">
    <w:name w:val="DATEV_Fax_Absender"/>
    <w:basedOn w:val="DATEVAnschrift"/>
    <w:rPr>
      <w:b/>
    </w:rPr>
  </w:style>
  <w:style w:type="paragraph" w:customStyle="1" w:styleId="DATEVBetreffohneAbstand">
    <w:name w:val="DATEV_Betreff_ohne_Abstand"/>
    <w:basedOn w:val="DATEVBetreff"/>
    <w:pPr>
      <w:spacing w:after="0"/>
    </w:pPr>
  </w:style>
  <w:style w:type="paragraph" w:customStyle="1" w:styleId="DATEVStandardkeinAbstand">
    <w:name w:val="DATEV_Standard_kein_Abstand"/>
    <w:basedOn w:val="Standard"/>
    <w:pPr>
      <w:spacing w:before="0"/>
    </w:pPr>
  </w:style>
  <w:style w:type="paragraph" w:customStyle="1" w:styleId="DATEVDatumueberschrift">
    <w:name w:val="DATEV_Datum_ueberschrift"/>
    <w:basedOn w:val="Standard"/>
    <w:next w:val="Datum"/>
    <w:pPr>
      <w:spacing w:before="0" w:line="240" w:lineRule="auto"/>
    </w:pPr>
    <w:rPr>
      <w:sz w:val="16"/>
    </w:rPr>
  </w:style>
  <w:style w:type="paragraph" w:customStyle="1" w:styleId="DATEVDatum">
    <w:name w:val="DATEV_Datum"/>
    <w:basedOn w:val="Standard"/>
    <w:pPr>
      <w:spacing w:before="0"/>
    </w:pPr>
    <w:rPr>
      <w:noProof/>
    </w:rPr>
  </w:style>
  <w:style w:type="paragraph" w:customStyle="1" w:styleId="DATEVFlietext">
    <w:name w:val="DATEV_Fließtext"/>
    <w:basedOn w:val="Standard"/>
  </w:style>
  <w:style w:type="paragraph" w:customStyle="1" w:styleId="DATEVGruformel">
    <w:name w:val="DATEV_Grußformel"/>
    <w:basedOn w:val="Gruformel"/>
    <w:pPr>
      <w:spacing w:before="400"/>
    </w:pPr>
  </w:style>
  <w:style w:type="paragraph" w:customStyle="1" w:styleId="DATEVFuzeile">
    <w:name w:val="DATEV_Fußzeile"/>
    <w:basedOn w:val="DATEVFlietext"/>
    <w:pPr>
      <w:spacing w:before="0" w:line="160" w:lineRule="atLeast"/>
    </w:pPr>
    <w:rPr>
      <w:sz w:val="12"/>
    </w:rPr>
  </w:style>
  <w:style w:type="paragraph" w:customStyle="1" w:styleId="DATEVAnschriftAbstand">
    <w:name w:val="DATEV_Anschrift_Abstand"/>
    <w:basedOn w:val="DATEVAnschrift"/>
    <w:pPr>
      <w:spacing w:before="113"/>
    </w:pPr>
  </w:style>
  <w:style w:type="paragraph" w:customStyle="1" w:styleId="DATEVFlietextkeinAbstand">
    <w:name w:val="DATEV_Fließtext_kein_Abstand"/>
    <w:basedOn w:val="Standard"/>
    <w:pPr>
      <w:spacing w:before="0"/>
    </w:pPr>
  </w:style>
  <w:style w:type="character" w:customStyle="1" w:styleId="grau">
    <w:name w:val="grau"/>
    <w:rPr>
      <w:color w:val="C0C0C0"/>
    </w:rPr>
  </w:style>
  <w:style w:type="paragraph" w:customStyle="1" w:styleId="DATEVTabelleZelle">
    <w:name w:val="DATEV_Tabelle_Zelle"/>
    <w:basedOn w:val="DATEVFlietext"/>
    <w:pPr>
      <w:framePr w:hSpace="142" w:wrap="around" w:vAnchor="text" w:hAnchor="page" w:xAlign="center" w:y="1"/>
      <w:spacing w:before="60" w:after="60" w:line="240" w:lineRule="auto"/>
      <w:suppressOverlap/>
    </w:pPr>
    <w:rPr>
      <w:rFonts w:eastAsia="Times"/>
      <w:color w:val="auto"/>
      <w:sz w:val="18"/>
      <w:szCs w:val="20"/>
    </w:rPr>
  </w:style>
  <w:style w:type="paragraph" w:customStyle="1" w:styleId="DATEVTabelleKopf">
    <w:name w:val="DATEV_Tabelle_Kopf"/>
    <w:basedOn w:val="DATEVTabelleZelle"/>
    <w:pPr>
      <w:framePr w:wrap="around"/>
    </w:pPr>
    <w:rPr>
      <w:b/>
    </w:rPr>
  </w:style>
  <w:style w:type="paragraph" w:customStyle="1" w:styleId="DATEVUeberschrift1">
    <w:name w:val="DATEV_Ueberschrift_1"/>
    <w:basedOn w:val="Textkrper2"/>
    <w:pPr>
      <w:widowControl w:val="0"/>
      <w:autoSpaceDE w:val="0"/>
      <w:autoSpaceDN w:val="0"/>
      <w:adjustRightInd w:val="0"/>
      <w:spacing w:before="0" w:after="480" w:line="240" w:lineRule="auto"/>
    </w:pPr>
    <w:rPr>
      <w:b/>
      <w:color w:val="auto"/>
      <w:sz w:val="32"/>
      <w:szCs w:val="20"/>
    </w:rPr>
  </w:style>
  <w:style w:type="paragraph" w:styleId="Textkrper2">
    <w:name w:val="Body Text 2"/>
    <w:basedOn w:val="Standard"/>
    <w:semiHidden/>
    <w:pPr>
      <w:spacing w:after="120" w:line="480" w:lineRule="auto"/>
    </w:pPr>
  </w:style>
  <w:style w:type="paragraph" w:customStyle="1" w:styleId="keinbildumfluss1">
    <w:name w:val="keinbildumfluss1"/>
    <w:basedOn w:val="Standard"/>
    <w:pPr>
      <w:spacing w:beforeAutospacing="1" w:after="216" w:line="312" w:lineRule="atLeast"/>
    </w:pPr>
    <w:rPr>
      <w:rFonts w:ascii="Times New Roman" w:hAnsi="Times New Roman"/>
      <w:color w:val="auto"/>
      <w:sz w:val="24"/>
    </w:rPr>
  </w:style>
  <w:style w:type="character" w:styleId="Kommentarzeichen">
    <w:name w:val="annotation reference"/>
    <w:rPr>
      <w:sz w:val="16"/>
      <w:szCs w:val="16"/>
    </w:rPr>
  </w:style>
  <w:style w:type="paragraph" w:styleId="Kommentartext">
    <w:name w:val="annotation text"/>
    <w:basedOn w:val="Standard"/>
    <w:link w:val="KommentartextZchn"/>
    <w:rPr>
      <w:szCs w:val="20"/>
    </w:rPr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paragraph" w:styleId="Listenabsatz">
    <w:name w:val="List Paragraph"/>
    <w:basedOn w:val="Standard"/>
    <w:uiPriority w:val="34"/>
    <w:qFormat/>
    <w:rsid w:val="0094743C"/>
    <w:pPr>
      <w:ind w:left="720"/>
      <w:contextualSpacing/>
    </w:pPr>
  </w:style>
  <w:style w:type="paragraph" w:styleId="berarbeitung">
    <w:name w:val="Revision"/>
    <w:hidden/>
    <w:uiPriority w:val="99"/>
    <w:semiHidden/>
    <w:rsid w:val="00FD789D"/>
    <w:rPr>
      <w:rFonts w:ascii="Arial" w:hAnsi="Arial"/>
      <w:color w:val="00000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before="100" w:line="320" w:lineRule="atLeast"/>
    </w:pPr>
    <w:rPr>
      <w:rFonts w:ascii="Arial" w:hAnsi="Arial"/>
      <w:color w:val="000000"/>
      <w:szCs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cs="Arial"/>
      <w:b/>
      <w:bCs/>
      <w:kern w:val="32"/>
      <w:sz w:val="36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mmentartextZchn">
    <w:name w:val="Kommentartext Zchn"/>
    <w:link w:val="Kommentartext"/>
    <w:rsid w:val="00F1676F"/>
    <w:rPr>
      <w:rFonts w:ascii="Arial" w:hAnsi="Arial"/>
      <w:color w:val="000000"/>
    </w:rPr>
  </w:style>
  <w:style w:type="paragraph" w:styleId="Kopfzeile">
    <w:name w:val="header"/>
    <w:basedOn w:val="Standard"/>
    <w:semiHidden/>
    <w:pPr>
      <w:spacing w:line="240" w:lineRule="auto"/>
    </w:pPr>
    <w:rPr>
      <w:sz w:val="16"/>
    </w:rPr>
  </w:style>
  <w:style w:type="paragraph" w:styleId="Fuzeile">
    <w:name w:val="footer"/>
    <w:basedOn w:val="Standard"/>
    <w:semiHidden/>
    <w:pPr>
      <w:tabs>
        <w:tab w:val="left" w:pos="510"/>
      </w:tabs>
      <w:spacing w:before="0" w:line="160" w:lineRule="atLeast"/>
    </w:pPr>
    <w:rPr>
      <w:sz w:val="12"/>
    </w:rPr>
  </w:style>
  <w:style w:type="character" w:styleId="Hyperlink">
    <w:name w:val="Hyperlink"/>
    <w:semiHidden/>
    <w:rPr>
      <w:color w:val="0000FF"/>
      <w:u w:val="single"/>
    </w:rPr>
  </w:style>
  <w:style w:type="paragraph" w:customStyle="1" w:styleId="Headline">
    <w:name w:val="Headline"/>
    <w:basedOn w:val="Standard"/>
    <w:pPr>
      <w:spacing w:after="120"/>
    </w:pPr>
    <w:rPr>
      <w:sz w:val="24"/>
    </w:rPr>
  </w:style>
  <w:style w:type="paragraph" w:styleId="Aufzhlungszeichen">
    <w:name w:val="List Bullet"/>
    <w:basedOn w:val="Standard"/>
    <w:semiHidden/>
    <w:pPr>
      <w:numPr>
        <w:numId w:val="3"/>
      </w:numPr>
    </w:pPr>
  </w:style>
  <w:style w:type="paragraph" w:customStyle="1" w:styleId="DATEVAnschrift">
    <w:name w:val="DATEV_Anschrift"/>
    <w:basedOn w:val="Standard"/>
    <w:pPr>
      <w:spacing w:before="0"/>
    </w:pPr>
    <w:rPr>
      <w:sz w:val="22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DATEVAbsender">
    <w:name w:val="DATEV_Absender"/>
    <w:basedOn w:val="Standard"/>
    <w:pPr>
      <w:spacing w:before="150" w:line="240" w:lineRule="auto"/>
    </w:pPr>
    <w:rPr>
      <w:sz w:val="16"/>
    </w:rPr>
  </w:style>
  <w:style w:type="paragraph" w:customStyle="1" w:styleId="DATEVAbsendernameunterschrift">
    <w:name w:val="DATEV_Absendername_unterschrift"/>
    <w:basedOn w:val="Standard"/>
    <w:pPr>
      <w:spacing w:before="600"/>
    </w:pPr>
  </w:style>
  <w:style w:type="paragraph" w:styleId="Anrede">
    <w:name w:val="Salutation"/>
    <w:aliases w:val="DATEV_Anrede"/>
    <w:basedOn w:val="Standard"/>
    <w:next w:val="Standard"/>
    <w:semiHidden/>
    <w:pPr>
      <w:spacing w:after="400"/>
    </w:pPr>
  </w:style>
  <w:style w:type="paragraph" w:customStyle="1" w:styleId="DATEVAnschriftOrt">
    <w:name w:val="DATEV_Anschrift_Ort"/>
    <w:basedOn w:val="DATEVAnschrift"/>
    <w:pPr>
      <w:spacing w:before="113"/>
    </w:pPr>
  </w:style>
  <w:style w:type="paragraph" w:customStyle="1" w:styleId="DATEVBetreff">
    <w:name w:val="DATEV_Betreff"/>
    <w:basedOn w:val="Standard"/>
    <w:pPr>
      <w:spacing w:after="400" w:line="240" w:lineRule="atLeast"/>
    </w:pPr>
    <w:rPr>
      <w:b/>
    </w:rPr>
  </w:style>
  <w:style w:type="paragraph" w:styleId="Datum">
    <w:name w:val="Date"/>
    <w:basedOn w:val="Standard"/>
    <w:next w:val="Standard"/>
    <w:semiHidden/>
    <w:pPr>
      <w:spacing w:before="0"/>
    </w:pPr>
  </w:style>
  <w:style w:type="character" w:styleId="Fett">
    <w:name w:val="Strong"/>
    <w:qFormat/>
    <w:rPr>
      <w:b/>
      <w:bCs/>
    </w:rPr>
  </w:style>
  <w:style w:type="paragraph" w:styleId="Gruformel">
    <w:name w:val="Closing"/>
    <w:basedOn w:val="Standard"/>
    <w:next w:val="DATEVAbsendernameunterschrift"/>
    <w:semiHidden/>
    <w:pPr>
      <w:spacing w:before="200"/>
    </w:pPr>
  </w:style>
  <w:style w:type="paragraph" w:customStyle="1" w:styleId="DATEVberschriftSeite2">
    <w:name w:val="DATEV_Überschrift_Seite_2"/>
    <w:basedOn w:val="Standard"/>
    <w:rPr>
      <w:b/>
      <w:sz w:val="24"/>
    </w:rPr>
  </w:style>
  <w:style w:type="paragraph" w:customStyle="1" w:styleId="DATEVZwischenberschrift">
    <w:name w:val="DATEV_Zwischenüberschrift"/>
    <w:basedOn w:val="Standard"/>
    <w:pPr>
      <w:spacing w:after="120"/>
    </w:pPr>
    <w:rPr>
      <w:sz w:val="24"/>
    </w:rPr>
  </w:style>
  <w:style w:type="paragraph" w:customStyle="1" w:styleId="DATEVKleingedrucktes">
    <w:name w:val="DATEV_Kleingedrucktes"/>
    <w:basedOn w:val="Standard"/>
    <w:rPr>
      <w:sz w:val="14"/>
    </w:rPr>
  </w:style>
  <w:style w:type="character" w:customStyle="1" w:styleId="DATEVKleingedrucktesZchnZchn">
    <w:name w:val="DATEV_Kleingedrucktes Zchn Zchn"/>
    <w:rPr>
      <w:rFonts w:ascii="Arial" w:hAnsi="Arial"/>
      <w:color w:val="000000"/>
      <w:sz w:val="14"/>
      <w:szCs w:val="24"/>
      <w:lang w:val="de-DE" w:eastAsia="de-DE" w:bidi="ar-SA"/>
    </w:rPr>
  </w:style>
  <w:style w:type="paragraph" w:customStyle="1" w:styleId="DATEVFaxantwort">
    <w:name w:val="DATEV_Faxantwort"/>
    <w:basedOn w:val="Standard"/>
    <w:pPr>
      <w:spacing w:after="700"/>
    </w:pPr>
    <w:rPr>
      <w:b/>
      <w:spacing w:val="40"/>
      <w:sz w:val="36"/>
    </w:rPr>
  </w:style>
  <w:style w:type="paragraph" w:customStyle="1" w:styleId="DATEVberschriftAntwortbogen">
    <w:name w:val="DATEV_Überschrift_Antwortbogen"/>
    <w:basedOn w:val="Standard"/>
    <w:pPr>
      <w:spacing w:after="600"/>
    </w:pPr>
    <w:rPr>
      <w:b/>
      <w:color w:val="B3B3B3"/>
      <w:sz w:val="40"/>
    </w:rPr>
  </w:style>
  <w:style w:type="paragraph" w:customStyle="1" w:styleId="DATEVFaxEmpfaenger">
    <w:name w:val="DATEV_Fax_Empfaenger"/>
    <w:basedOn w:val="DATEVAnschrift"/>
    <w:rPr>
      <w:b/>
    </w:rPr>
  </w:style>
  <w:style w:type="paragraph" w:customStyle="1" w:styleId="DATEVFaxAbsender">
    <w:name w:val="DATEV_Fax_Absender"/>
    <w:basedOn w:val="DATEVAnschrift"/>
    <w:rPr>
      <w:b/>
    </w:rPr>
  </w:style>
  <w:style w:type="paragraph" w:customStyle="1" w:styleId="DATEVBetreffohneAbstand">
    <w:name w:val="DATEV_Betreff_ohne_Abstand"/>
    <w:basedOn w:val="DATEVBetreff"/>
    <w:pPr>
      <w:spacing w:after="0"/>
    </w:pPr>
  </w:style>
  <w:style w:type="paragraph" w:customStyle="1" w:styleId="DATEVStandardkeinAbstand">
    <w:name w:val="DATEV_Standard_kein_Abstand"/>
    <w:basedOn w:val="Standard"/>
    <w:pPr>
      <w:spacing w:before="0"/>
    </w:pPr>
  </w:style>
  <w:style w:type="paragraph" w:customStyle="1" w:styleId="DATEVDatumueberschrift">
    <w:name w:val="DATEV_Datum_ueberschrift"/>
    <w:basedOn w:val="Standard"/>
    <w:next w:val="Datum"/>
    <w:pPr>
      <w:spacing w:before="0" w:line="240" w:lineRule="auto"/>
    </w:pPr>
    <w:rPr>
      <w:sz w:val="16"/>
    </w:rPr>
  </w:style>
  <w:style w:type="paragraph" w:customStyle="1" w:styleId="DATEVDatum">
    <w:name w:val="DATEV_Datum"/>
    <w:basedOn w:val="Standard"/>
    <w:pPr>
      <w:spacing w:before="0"/>
    </w:pPr>
    <w:rPr>
      <w:noProof/>
    </w:rPr>
  </w:style>
  <w:style w:type="paragraph" w:customStyle="1" w:styleId="DATEVFlietext">
    <w:name w:val="DATEV_Fließtext"/>
    <w:basedOn w:val="Standard"/>
  </w:style>
  <w:style w:type="paragraph" w:customStyle="1" w:styleId="DATEVGruformel">
    <w:name w:val="DATEV_Grußformel"/>
    <w:basedOn w:val="Gruformel"/>
    <w:pPr>
      <w:spacing w:before="400"/>
    </w:pPr>
  </w:style>
  <w:style w:type="paragraph" w:customStyle="1" w:styleId="DATEVFuzeile">
    <w:name w:val="DATEV_Fußzeile"/>
    <w:basedOn w:val="DATEVFlietext"/>
    <w:pPr>
      <w:spacing w:before="0" w:line="160" w:lineRule="atLeast"/>
    </w:pPr>
    <w:rPr>
      <w:sz w:val="12"/>
    </w:rPr>
  </w:style>
  <w:style w:type="paragraph" w:customStyle="1" w:styleId="DATEVAnschriftAbstand">
    <w:name w:val="DATEV_Anschrift_Abstand"/>
    <w:basedOn w:val="DATEVAnschrift"/>
    <w:pPr>
      <w:spacing w:before="113"/>
    </w:pPr>
  </w:style>
  <w:style w:type="paragraph" w:customStyle="1" w:styleId="DATEVFlietextkeinAbstand">
    <w:name w:val="DATEV_Fließtext_kein_Abstand"/>
    <w:basedOn w:val="Standard"/>
    <w:pPr>
      <w:spacing w:before="0"/>
    </w:pPr>
  </w:style>
  <w:style w:type="character" w:customStyle="1" w:styleId="grau">
    <w:name w:val="grau"/>
    <w:rPr>
      <w:color w:val="C0C0C0"/>
    </w:rPr>
  </w:style>
  <w:style w:type="paragraph" w:customStyle="1" w:styleId="DATEVTabelleZelle">
    <w:name w:val="DATEV_Tabelle_Zelle"/>
    <w:basedOn w:val="DATEVFlietext"/>
    <w:pPr>
      <w:framePr w:hSpace="142" w:wrap="around" w:vAnchor="text" w:hAnchor="page" w:xAlign="center" w:y="1"/>
      <w:spacing w:before="60" w:after="60" w:line="240" w:lineRule="auto"/>
      <w:suppressOverlap/>
    </w:pPr>
    <w:rPr>
      <w:rFonts w:eastAsia="Times"/>
      <w:color w:val="auto"/>
      <w:sz w:val="18"/>
      <w:szCs w:val="20"/>
    </w:rPr>
  </w:style>
  <w:style w:type="paragraph" w:customStyle="1" w:styleId="DATEVTabelleKopf">
    <w:name w:val="DATEV_Tabelle_Kopf"/>
    <w:basedOn w:val="DATEVTabelleZelle"/>
    <w:pPr>
      <w:framePr w:wrap="around"/>
    </w:pPr>
    <w:rPr>
      <w:b/>
    </w:rPr>
  </w:style>
  <w:style w:type="paragraph" w:customStyle="1" w:styleId="DATEVUeberschrift1">
    <w:name w:val="DATEV_Ueberschrift_1"/>
    <w:basedOn w:val="Textkrper2"/>
    <w:pPr>
      <w:widowControl w:val="0"/>
      <w:autoSpaceDE w:val="0"/>
      <w:autoSpaceDN w:val="0"/>
      <w:adjustRightInd w:val="0"/>
      <w:spacing w:before="0" w:after="480" w:line="240" w:lineRule="auto"/>
    </w:pPr>
    <w:rPr>
      <w:b/>
      <w:color w:val="auto"/>
      <w:sz w:val="32"/>
      <w:szCs w:val="20"/>
    </w:rPr>
  </w:style>
  <w:style w:type="paragraph" w:styleId="Textkrper2">
    <w:name w:val="Body Text 2"/>
    <w:basedOn w:val="Standard"/>
    <w:semiHidden/>
    <w:pPr>
      <w:spacing w:after="120" w:line="480" w:lineRule="auto"/>
    </w:pPr>
  </w:style>
  <w:style w:type="paragraph" w:customStyle="1" w:styleId="keinbildumfluss1">
    <w:name w:val="keinbildumfluss1"/>
    <w:basedOn w:val="Standard"/>
    <w:pPr>
      <w:spacing w:beforeAutospacing="1" w:after="216" w:line="312" w:lineRule="atLeast"/>
    </w:pPr>
    <w:rPr>
      <w:rFonts w:ascii="Times New Roman" w:hAnsi="Times New Roman"/>
      <w:color w:val="auto"/>
      <w:sz w:val="24"/>
    </w:rPr>
  </w:style>
  <w:style w:type="character" w:styleId="Kommentarzeichen">
    <w:name w:val="annotation reference"/>
    <w:rPr>
      <w:sz w:val="16"/>
      <w:szCs w:val="16"/>
    </w:rPr>
  </w:style>
  <w:style w:type="paragraph" w:styleId="Kommentartext">
    <w:name w:val="annotation text"/>
    <w:basedOn w:val="Standard"/>
    <w:link w:val="KommentartextZchn"/>
    <w:rPr>
      <w:szCs w:val="20"/>
    </w:rPr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paragraph" w:styleId="Listenabsatz">
    <w:name w:val="List Paragraph"/>
    <w:basedOn w:val="Standard"/>
    <w:uiPriority w:val="34"/>
    <w:qFormat/>
    <w:rsid w:val="0094743C"/>
    <w:pPr>
      <w:ind w:left="720"/>
      <w:contextualSpacing/>
    </w:pPr>
  </w:style>
  <w:style w:type="paragraph" w:styleId="berarbeitung">
    <w:name w:val="Revision"/>
    <w:hidden/>
    <w:uiPriority w:val="99"/>
    <w:semiHidden/>
    <w:rsid w:val="00FD789D"/>
    <w:rPr>
      <w:rFonts w:ascii="Arial" w:hAnsi="Arial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3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https://www.bzst.de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e%20und%20Einstellungen\T06439A\Anwendungsdaten\Outlook%20Temp\Muster_Anschreiben_1%20Seit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780F7B392224944BADA6373550B2E5E" ma:contentTypeVersion="2" ma:contentTypeDescription="Ein neues Dokument erstellen." ma:contentTypeScope="" ma:versionID="405e9267aed7196ee8413cbfa879314d">
  <xsd:schema xmlns:xsd="http://www.w3.org/2001/XMLSchema" xmlns:xs="http://www.w3.org/2001/XMLSchema" xmlns:p="http://schemas.microsoft.com/office/2006/metadata/properties" xmlns:ns2="185947bd-5517-43c5-8157-9aae5d18ccc4" xmlns:ns3="1e5e6fc2-b996-4863-8f0f-8e3d7e3c1500" targetNamespace="http://schemas.microsoft.com/office/2006/metadata/properties" ma:root="true" ma:fieldsID="b09f21dfb9da0760fd638c8bcb2502ad" ns2:_="" ns3:_="">
    <xsd:import namespace="185947bd-5517-43c5-8157-9aae5d18ccc4"/>
    <xsd:import namespace="1e5e6fc2-b996-4863-8f0f-8e3d7e3c1500"/>
    <xsd:element name="properties">
      <xsd:complexType>
        <xsd:sequence>
          <xsd:element name="documentManagement">
            <xsd:complexType>
              <xsd:all>
                <xsd:element ref="ns2:Kategori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5947bd-5517-43c5-8157-9aae5d18ccc4" elementFormDefault="qualified">
    <xsd:import namespace="http://schemas.microsoft.com/office/2006/documentManagement/types"/>
    <xsd:import namespace="http://schemas.microsoft.com/office/infopath/2007/PartnerControls"/>
    <xsd:element name="Kategorie" ma:index="8" nillable="true" ma:displayName="Kategorie" ma:internalName="Kategori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5e6fc2-b996-4863-8f0f-8e3d7e3c1500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ategorie xmlns="185947bd-5517-43c5-8157-9aae5d18ccc4">Dokumente zur Abstimmung</Kategorie>
  </documentManagement>
</p:properties>
</file>

<file path=customXml/item3.xml><?xml version="1.0" encoding="utf-8"?>
<BSO999929 xmlns="http://www.datev.de/BSOffice/999929">f80d8ab8-1ff8-4527-91bc-4ab0132cd7a6</BSO999929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0E436-84C7-47F9-A225-573890A602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5947bd-5517-43c5-8157-9aae5d18ccc4"/>
    <ds:schemaRef ds:uri="1e5e6fc2-b996-4863-8f0f-8e3d7e3c15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AF573A-5BBC-4444-A5EF-EE197E142850}">
  <ds:schemaRefs>
    <ds:schemaRef ds:uri="http://schemas.microsoft.com/office/2006/metadata/properties"/>
    <ds:schemaRef ds:uri="http://schemas.microsoft.com/office/infopath/2007/PartnerControls"/>
    <ds:schemaRef ds:uri="185947bd-5517-43c5-8157-9aae5d18ccc4"/>
  </ds:schemaRefs>
</ds:datastoreItem>
</file>

<file path=customXml/itemProps3.xml><?xml version="1.0" encoding="utf-8"?>
<ds:datastoreItem xmlns:ds="http://schemas.openxmlformats.org/officeDocument/2006/customXml" ds:itemID="{793E7056-AD38-4F61-BD2E-C7673716C094}">
  <ds:schemaRefs>
    <ds:schemaRef ds:uri="http://www.datev.de/BSOffice/999929"/>
  </ds:schemaRefs>
</ds:datastoreItem>
</file>

<file path=customXml/itemProps4.xml><?xml version="1.0" encoding="utf-8"?>
<ds:datastoreItem xmlns:ds="http://schemas.openxmlformats.org/officeDocument/2006/customXml" ds:itemID="{CB33B7A6-557F-41A7-9653-AB31F269C1D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0973C21-B6B3-4C6C-95EF-1425BD9AF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Muster_Anschreiben_1 Seite.dot</Template>
  <TotalTime>0</TotalTime>
  <Pages>1</Pages>
  <Words>245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1791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2010-08-02T05:26:00Z</cp:lastPrinted>
  <dcterms:created xsi:type="dcterms:W3CDTF">2021-10-15T15:03:00Z</dcterms:created>
  <dcterms:modified xsi:type="dcterms:W3CDTF">2021-10-15T15:03:00Z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0x010100C780F7B392224944BADA6373550B2E5E</vt:lpwstr>
  </property>
</Properties>
</file>